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CF8" w:rsidRPr="00600F84" w:rsidRDefault="004E7CF8" w:rsidP="000E31F4">
      <w:pPr>
        <w:suppressAutoHyphens/>
        <w:rPr>
          <w:rFonts w:ascii="Bookman Old Style" w:hAnsi="Bookman Old Style" w:cs="Arial"/>
          <w:i w:val="0"/>
          <w:iCs/>
          <w:sz w:val="10"/>
        </w:rPr>
      </w:pPr>
      <w:bookmarkStart w:id="0" w:name="_GoBack"/>
      <w:bookmarkEnd w:id="0"/>
    </w:p>
    <w:p w:rsidR="004E7CF8" w:rsidRPr="00FA7101" w:rsidRDefault="004E7CF8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E7CF8" w:rsidRPr="00600F84" w:rsidRDefault="004E7CF8" w:rsidP="000E31F4">
      <w:pPr>
        <w:suppressAutoHyphens/>
        <w:rPr>
          <w:sz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4E7CF8" w:rsidRPr="007323A5" w:rsidTr="003E1612">
        <w:trPr>
          <w:trHeight w:val="383"/>
          <w:tblCellSpacing w:w="20" w:type="dxa"/>
        </w:trPr>
        <w:tc>
          <w:tcPr>
            <w:tcW w:w="6744" w:type="dxa"/>
            <w:vAlign w:val="center"/>
          </w:tcPr>
          <w:p w:rsidR="004E7CF8" w:rsidRPr="007323A5" w:rsidRDefault="004E7CF8" w:rsidP="003E161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Técnico de Audiometría      </w:t>
            </w:r>
          </w:p>
        </w:tc>
        <w:tc>
          <w:tcPr>
            <w:tcW w:w="1378" w:type="dxa"/>
            <w:vAlign w:val="center"/>
          </w:tcPr>
          <w:p w:rsidR="004E7CF8" w:rsidRPr="007323A5" w:rsidRDefault="004E7CF8" w:rsidP="003E1612">
            <w:pPr>
              <w:suppressAutoHyphens/>
              <w:jc w:val="center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05</w:t>
            </w:r>
          </w:p>
        </w:tc>
        <w:tc>
          <w:tcPr>
            <w:tcW w:w="1783" w:type="dxa"/>
            <w:vAlign w:val="center"/>
          </w:tcPr>
          <w:p w:rsidR="004E7CF8" w:rsidRPr="007323A5" w:rsidRDefault="004E7CF8" w:rsidP="003E1612">
            <w:pPr>
              <w:suppressAutoHyphens/>
              <w:jc w:val="center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TS</w:t>
            </w:r>
          </w:p>
        </w:tc>
      </w:tr>
      <w:tr w:rsidR="004E7CF8" w:rsidRPr="007323A5" w:rsidTr="00600F84">
        <w:trPr>
          <w:trHeight w:val="350"/>
          <w:tblCellSpacing w:w="20" w:type="dxa"/>
        </w:trPr>
        <w:tc>
          <w:tcPr>
            <w:tcW w:w="9985" w:type="dxa"/>
            <w:gridSpan w:val="3"/>
            <w:vAlign w:val="center"/>
          </w:tcPr>
          <w:p w:rsidR="004E7CF8" w:rsidRPr="007323A5" w:rsidRDefault="004E7CF8" w:rsidP="004B472D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4B472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Consultorio de Especialidades </w:t>
            </w:r>
          </w:p>
        </w:tc>
      </w:tr>
      <w:tr w:rsidR="004E7CF8" w:rsidRPr="007323A5" w:rsidTr="00600F84">
        <w:trPr>
          <w:trHeight w:val="356"/>
          <w:tblCellSpacing w:w="20" w:type="dxa"/>
        </w:trPr>
        <w:tc>
          <w:tcPr>
            <w:tcW w:w="9985" w:type="dxa"/>
            <w:gridSpan w:val="3"/>
            <w:vAlign w:val="center"/>
          </w:tcPr>
          <w:p w:rsidR="004E7CF8" w:rsidRPr="005A1B42" w:rsidRDefault="004E7CF8" w:rsidP="0052090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5A1B4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</w:t>
            </w:r>
            <w:r w:rsidRPr="00186CB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se reporta: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52090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Servicio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</w:tbl>
    <w:p w:rsidR="004E7CF8" w:rsidRPr="00600F84" w:rsidRDefault="004E7CF8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E7CF8" w:rsidRPr="00FA7101" w:rsidRDefault="004E7CF8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E7CF8" w:rsidRPr="00600F84" w:rsidRDefault="004E7CF8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18"/>
        </w:rPr>
      </w:pPr>
    </w:p>
    <w:p w:rsidR="004E7CF8" w:rsidRPr="003E1612" w:rsidRDefault="004E7CF8" w:rsidP="00CC2A33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3E1612">
        <w:rPr>
          <w:rFonts w:ascii="Bookman Old Style" w:hAnsi="Bookman Old Style"/>
          <w:i w:val="0"/>
          <w:sz w:val="20"/>
        </w:rPr>
        <w:t>Efectuar otoscopia para observar presencia de tapones de cerumen o secreciones en conducto auditivo.</w:t>
      </w:r>
      <w:r>
        <w:rPr>
          <w:rFonts w:ascii="Bookman Old Style" w:hAnsi="Bookman Old Style"/>
          <w:i w:val="0"/>
          <w:sz w:val="20"/>
        </w:rPr>
        <w:t xml:space="preserve"> Asimismo, realizar </w:t>
      </w:r>
      <w:r w:rsidRPr="003E1612">
        <w:rPr>
          <w:rFonts w:ascii="Bookman Old Style" w:hAnsi="Bookman Old Style"/>
          <w:i w:val="0"/>
          <w:sz w:val="20"/>
        </w:rPr>
        <w:t>examen aplicando diferentes sonidos tanto en vía aérea como ósea, a través de auriculares y vibrador óseo a cada paciente; igualmente, se encarga de llevar control de exámenes realizados y de desinfectar el material utilizado.</w:t>
      </w:r>
    </w:p>
    <w:p w:rsidR="004E7CF8" w:rsidRPr="00600F84" w:rsidRDefault="004E7CF8" w:rsidP="00540ED7">
      <w:pPr>
        <w:rPr>
          <w:rFonts w:ascii="Bookman Old Style" w:hAnsi="Bookman Old Style"/>
          <w:i w:val="0"/>
          <w:sz w:val="12"/>
        </w:rPr>
      </w:pPr>
    </w:p>
    <w:p w:rsidR="004E7CF8" w:rsidRPr="00A44862" w:rsidRDefault="004E7CF8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4E7CF8" w:rsidRDefault="004E7CF8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4E7CF8" w:rsidRPr="00600F84" w:rsidRDefault="004E7CF8" w:rsidP="00540ED7">
      <w:pPr>
        <w:rPr>
          <w:sz w:val="20"/>
        </w:rPr>
      </w:pPr>
    </w:p>
    <w:p w:rsidR="004E7CF8" w:rsidRPr="00195492" w:rsidRDefault="004E7CF8" w:rsidP="00195492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195492">
        <w:rPr>
          <w:rFonts w:ascii="Bookman Old Style" w:hAnsi="Bookman Old Style" w:cs="Arial"/>
          <w:i w:val="0"/>
          <w:iCs/>
          <w:sz w:val="20"/>
        </w:rPr>
        <w:t>Efectuar otoscopia para observar presencia de tapones de cerumen o secreciones en conducto auditivo, con el propósito de emitir un diagnóstico al médico tratante.</w:t>
      </w:r>
    </w:p>
    <w:p w:rsidR="004E7CF8" w:rsidRPr="00600F84" w:rsidRDefault="004E7CF8" w:rsidP="00195492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E7CF8" w:rsidRPr="00195492" w:rsidRDefault="004E7CF8" w:rsidP="00195492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195492">
        <w:rPr>
          <w:rFonts w:ascii="Bookman Old Style" w:hAnsi="Bookman Old Style" w:cs="Arial"/>
          <w:i w:val="0"/>
          <w:iCs/>
          <w:sz w:val="20"/>
        </w:rPr>
        <w:t>Explicar al paciente en que consiste el examen y darle las indicaciones a seguir, para evitar dudas al respecto y que colabore con el procedimiento.</w:t>
      </w:r>
    </w:p>
    <w:p w:rsidR="004E7CF8" w:rsidRPr="00600F84" w:rsidRDefault="004E7CF8" w:rsidP="00195492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E7CF8" w:rsidRPr="00195492" w:rsidRDefault="004E7CF8" w:rsidP="00195492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195492">
        <w:rPr>
          <w:rFonts w:ascii="Bookman Old Style" w:hAnsi="Bookman Old Style" w:cs="Arial"/>
          <w:i w:val="0"/>
          <w:iCs/>
          <w:sz w:val="20"/>
        </w:rPr>
        <w:t>Efectuar examen al paciente, aplicando diferentes sonidos tanto en vía aérea como ósea, a través de auriculares y vibrador; con la finalidad de continuar con el procedimiento de chequeo al paciente.</w:t>
      </w:r>
    </w:p>
    <w:p w:rsidR="004E7CF8" w:rsidRPr="00195492" w:rsidRDefault="004E7CF8" w:rsidP="00195492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E7CF8" w:rsidRPr="00195492" w:rsidRDefault="004E7CF8" w:rsidP="00195492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195492">
        <w:rPr>
          <w:rFonts w:ascii="Bookman Old Style" w:hAnsi="Bookman Old Style" w:cs="Arial"/>
          <w:i w:val="0"/>
          <w:iCs/>
          <w:sz w:val="20"/>
        </w:rPr>
        <w:t>Graficar cada resultado de repuestas dadas por el paciente, a fin de poder dar al médico la deducción de los procedimientos aplicados a éste.</w:t>
      </w:r>
    </w:p>
    <w:p w:rsidR="004E7CF8" w:rsidRPr="00195492" w:rsidRDefault="004E7CF8" w:rsidP="00195492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E7CF8" w:rsidRPr="00195492" w:rsidRDefault="00520905" w:rsidP="00195492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Emitir resultado de exa</w:t>
      </w:r>
      <w:r w:rsidRPr="00195492">
        <w:rPr>
          <w:rFonts w:ascii="Bookman Old Style" w:hAnsi="Bookman Old Style" w:cs="Arial"/>
          <w:i w:val="0"/>
          <w:iCs/>
          <w:sz w:val="20"/>
        </w:rPr>
        <w:t>men</w:t>
      </w:r>
      <w:r w:rsidR="004E7CF8" w:rsidRPr="00195492">
        <w:rPr>
          <w:rFonts w:ascii="Bookman Old Style" w:hAnsi="Bookman Old Style" w:cs="Arial"/>
          <w:i w:val="0"/>
          <w:iCs/>
          <w:sz w:val="20"/>
        </w:rPr>
        <w:t xml:space="preserve"> efectuado al paciente, con la finalidad de que </w:t>
      </w:r>
      <w:r>
        <w:rPr>
          <w:rFonts w:ascii="Bookman Old Style" w:hAnsi="Bookman Old Style" w:cs="Arial"/>
          <w:i w:val="0"/>
          <w:iCs/>
          <w:sz w:val="20"/>
        </w:rPr>
        <w:t>el médico pueda emitir el diagnó</w:t>
      </w:r>
      <w:r w:rsidR="004E7CF8" w:rsidRPr="00195492">
        <w:rPr>
          <w:rFonts w:ascii="Bookman Old Style" w:hAnsi="Bookman Old Style" w:cs="Arial"/>
          <w:i w:val="0"/>
          <w:iCs/>
          <w:sz w:val="20"/>
        </w:rPr>
        <w:t>stico respectivo.</w:t>
      </w:r>
    </w:p>
    <w:p w:rsidR="004E7CF8" w:rsidRPr="00195492" w:rsidRDefault="004E7CF8" w:rsidP="00195492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E7CF8" w:rsidRPr="00195492" w:rsidRDefault="004E7CF8" w:rsidP="00195492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195492">
        <w:rPr>
          <w:rFonts w:ascii="Bookman Old Style" w:hAnsi="Bookman Old Style" w:cs="Arial"/>
          <w:i w:val="0"/>
          <w:iCs/>
          <w:sz w:val="20"/>
        </w:rPr>
        <w:t>Desinfectar el material utilizado, a través de los procedimientos específicos, a fin de mantener la higiene en los mismos.</w:t>
      </w:r>
    </w:p>
    <w:p w:rsidR="004E7CF8" w:rsidRPr="00195492" w:rsidRDefault="004E7CF8" w:rsidP="00195492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E7CF8" w:rsidRPr="00195492" w:rsidRDefault="004E7CF8" w:rsidP="00195492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195492">
        <w:rPr>
          <w:rFonts w:ascii="Bookman Old Style" w:hAnsi="Bookman Old Style" w:cs="Arial"/>
          <w:i w:val="0"/>
          <w:iCs/>
          <w:sz w:val="20"/>
        </w:rPr>
        <w:t>Asistir a capacitaciones y reuniones programadas, con el fin de mejorar sus competencias técnicas.</w:t>
      </w:r>
    </w:p>
    <w:p w:rsidR="004E7CF8" w:rsidRPr="00195492" w:rsidRDefault="004E7CF8" w:rsidP="00195492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E7CF8" w:rsidRPr="00195492" w:rsidRDefault="004E7CF8" w:rsidP="00195492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195492">
        <w:rPr>
          <w:rFonts w:ascii="Bookman Old Style" w:hAnsi="Bookman Old Style" w:cs="Arial"/>
          <w:i w:val="0"/>
          <w:iCs/>
          <w:sz w:val="20"/>
        </w:rPr>
        <w:t xml:space="preserve">Participar en la elaboración y formulación del Plan Anual de Trabajo, a fin de colaborar con el desarrollo eficiente de las actividades del área. </w:t>
      </w:r>
    </w:p>
    <w:p w:rsidR="004E7CF8" w:rsidRPr="00195492" w:rsidRDefault="004E7CF8" w:rsidP="00195492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E7CF8" w:rsidRPr="00195492" w:rsidRDefault="004E7CF8" w:rsidP="00195492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195492">
        <w:rPr>
          <w:rFonts w:ascii="Bookman Old Style" w:hAnsi="Bookman Old Style" w:cs="Arial"/>
          <w:i w:val="0"/>
          <w:iCs/>
          <w:sz w:val="20"/>
        </w:rPr>
        <w:t xml:space="preserve">Elaborar y entregar mensualmente </w:t>
      </w:r>
      <w:r w:rsidR="00520905">
        <w:rPr>
          <w:rFonts w:ascii="Bookman Old Style" w:hAnsi="Bookman Old Style" w:cs="Arial"/>
          <w:i w:val="0"/>
          <w:iCs/>
          <w:sz w:val="20"/>
        </w:rPr>
        <w:t>i</w:t>
      </w:r>
      <w:r w:rsidRPr="00195492">
        <w:rPr>
          <w:rFonts w:ascii="Bookman Old Style" w:hAnsi="Bookman Old Style" w:cs="Arial"/>
          <w:i w:val="0"/>
          <w:iCs/>
          <w:sz w:val="20"/>
        </w:rPr>
        <w:t xml:space="preserve">ndicadores de gestión, a fin de proporcionar información del trabajo realizado.  </w:t>
      </w:r>
    </w:p>
    <w:p w:rsidR="004E7CF8" w:rsidRPr="00195492" w:rsidRDefault="004E7CF8" w:rsidP="00195492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E7CF8" w:rsidRPr="00195492" w:rsidRDefault="004E7CF8" w:rsidP="00195492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195492">
        <w:rPr>
          <w:rFonts w:ascii="Bookman Old Style" w:hAnsi="Bookman Old Style" w:cs="Arial"/>
          <w:i w:val="0"/>
          <w:iCs/>
          <w:sz w:val="20"/>
        </w:rPr>
        <w:t>Aplicar los procedimientos, políticas y normativa institucional vigente; así como otras afines a los procesos, con el objetivo de cumplir con las regulaciones correspondientes.</w:t>
      </w:r>
    </w:p>
    <w:p w:rsidR="004E7CF8" w:rsidRPr="00195492" w:rsidRDefault="004E7CF8" w:rsidP="00195492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E7CF8" w:rsidRPr="00195492" w:rsidRDefault="004E7CF8" w:rsidP="00195492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195492">
        <w:rPr>
          <w:rFonts w:ascii="Bookman Old Style" w:hAnsi="Bookman Old Style" w:cs="Arial"/>
          <w:i w:val="0"/>
          <w:iCs/>
          <w:sz w:val="20"/>
        </w:rPr>
        <w:t>Ingresar datos al sistema de información específica del área, a fin de procesar o mantener actualizados los registros.</w:t>
      </w:r>
    </w:p>
    <w:p w:rsidR="004E7CF8" w:rsidRPr="00195492" w:rsidRDefault="004E7CF8" w:rsidP="00195492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E7CF8" w:rsidRPr="00195492" w:rsidRDefault="004E7CF8" w:rsidP="00195492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195492">
        <w:rPr>
          <w:rFonts w:ascii="Bookman Old Style" w:hAnsi="Bookman Old Style" w:cs="Arial"/>
          <w:i w:val="0"/>
          <w:iCs/>
          <w:sz w:val="20"/>
        </w:rPr>
        <w:t>Atender consultas, brindando información oportunamente, para solventar las inquietudes de los usuarios.</w:t>
      </w:r>
    </w:p>
    <w:p w:rsidR="004E7CF8" w:rsidRPr="00195492" w:rsidRDefault="004E7CF8" w:rsidP="00195492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E7CF8" w:rsidRPr="00195492" w:rsidRDefault="004E7CF8" w:rsidP="00195492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195492">
        <w:rPr>
          <w:rFonts w:ascii="Bookman Old Style" w:hAnsi="Bookman Old Style" w:cs="Arial"/>
          <w:i w:val="0"/>
          <w:iCs/>
          <w:sz w:val="20"/>
        </w:rPr>
        <w:t>Dar seguimiento a las actividades asignadas, a través de la aplicación de los procedimientos establecidos, con el fin de cumplir con las metas del área.</w:t>
      </w:r>
    </w:p>
    <w:p w:rsidR="004E7CF8" w:rsidRPr="00195492" w:rsidRDefault="004E7CF8" w:rsidP="00195492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E7CF8" w:rsidRPr="00195492" w:rsidRDefault="004E7CF8" w:rsidP="00195492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195492">
        <w:rPr>
          <w:rFonts w:ascii="Bookman Old Style" w:hAnsi="Bookman Old Style" w:cs="Arial"/>
          <w:i w:val="0"/>
          <w:iCs/>
          <w:sz w:val="20"/>
        </w:rPr>
        <w:t>Llevar registros actualizados de los exámenes realizados, como mecanismo para la generación de estadísticas.</w:t>
      </w:r>
    </w:p>
    <w:p w:rsidR="004E7CF8" w:rsidRPr="00195492" w:rsidRDefault="004E7CF8" w:rsidP="00195492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E7CF8" w:rsidRPr="00195492" w:rsidRDefault="004E7CF8" w:rsidP="00195492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195492">
        <w:rPr>
          <w:rFonts w:ascii="Bookman Old Style" w:hAnsi="Bookman Old Style" w:cs="Arial"/>
          <w:i w:val="0"/>
          <w:iCs/>
          <w:sz w:val="20"/>
        </w:rPr>
        <w:t>Apoyar al área de trabajo cuando sea necesario, realizando actividades para suplir ausencias de personal o situaciones de urgencia.</w:t>
      </w:r>
    </w:p>
    <w:p w:rsidR="004E7CF8" w:rsidRPr="00195492" w:rsidRDefault="004E7CF8" w:rsidP="00195492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E7CF8" w:rsidRPr="00195492" w:rsidRDefault="004E7CF8" w:rsidP="00195492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195492">
        <w:rPr>
          <w:rFonts w:ascii="Bookman Old Style" w:hAnsi="Bookman Old Style" w:cs="Arial"/>
          <w:i w:val="0"/>
          <w:iCs/>
          <w:sz w:val="20"/>
        </w:rPr>
        <w:t>Colaborar con la inducción de personal nuevo, dando a conocer los procesos y/o funciones, con el fin de que se involucre en el trabajo del área.</w:t>
      </w:r>
    </w:p>
    <w:p w:rsidR="004E7CF8" w:rsidRPr="00195492" w:rsidRDefault="004E7CF8" w:rsidP="00195492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E7CF8" w:rsidRPr="00195492" w:rsidRDefault="004E7CF8" w:rsidP="00195492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195492"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4E7CF8" w:rsidRPr="00195492" w:rsidRDefault="004E7CF8" w:rsidP="00195492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E7CF8" w:rsidRPr="00195492" w:rsidRDefault="004E7CF8" w:rsidP="00195492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195492">
        <w:rPr>
          <w:rFonts w:ascii="Bookman Old Style" w:hAnsi="Bookman Old Style" w:cs="Arial"/>
          <w:i w:val="0"/>
          <w:iCs/>
          <w:sz w:val="20"/>
        </w:rPr>
        <w:t>Realizar otras actividades, encomendadas por la jefatura inmediata.</w:t>
      </w:r>
    </w:p>
    <w:p w:rsidR="004E7CF8" w:rsidRDefault="004E7CF8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E7CF8" w:rsidRDefault="004E7CF8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E7CF8" w:rsidRDefault="004E7CF8" w:rsidP="00186CBD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4E7CF8" w:rsidRPr="00186CBD" w:rsidRDefault="004E7CF8" w:rsidP="00195492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6CBD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  <w:r>
        <w:rPr>
          <w:rFonts w:ascii="Bookman Old Style" w:hAnsi="Bookman Old Style" w:cs="Arial"/>
          <w:i w:val="0"/>
          <w:iCs/>
          <w:spacing w:val="-3"/>
          <w:sz w:val="20"/>
        </w:rPr>
        <w:tab/>
      </w:r>
    </w:p>
    <w:p w:rsidR="004E7CF8" w:rsidRPr="00E732E6" w:rsidRDefault="004E7CF8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"/>
        </w:rPr>
      </w:pPr>
    </w:p>
    <w:p w:rsidR="004E7CF8" w:rsidRDefault="004E7CF8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E7CF8" w:rsidRDefault="004E7CF8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E7CF8" w:rsidRPr="00540ED7" w:rsidRDefault="004E7CF8" w:rsidP="000E31F4">
      <w:pPr>
        <w:suppressAutoHyphens/>
        <w:rPr>
          <w:sz w:val="18"/>
        </w:rPr>
      </w:pPr>
    </w:p>
    <w:p w:rsidR="004E7CF8" w:rsidRDefault="004E7CF8" w:rsidP="00195492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E7CF8" w:rsidRDefault="004E7CF8" w:rsidP="00195492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Atención de calidad y oportuna a los usuarios.</w:t>
      </w:r>
    </w:p>
    <w:p w:rsidR="004E7CF8" w:rsidRDefault="004E7CF8" w:rsidP="00195492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CB56DD">
        <w:rPr>
          <w:rFonts w:ascii="Bookman Old Style" w:hAnsi="Bookman Old Style" w:cs="Arial"/>
          <w:i w:val="0"/>
          <w:iCs/>
          <w:sz w:val="20"/>
        </w:rPr>
        <w:t>Manejo eficiente de los recursos materiales.</w:t>
      </w:r>
    </w:p>
    <w:p w:rsidR="004E7CF8" w:rsidRDefault="004E7CF8" w:rsidP="00195492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Aplicación efectiva de pruebas auditivas. </w:t>
      </w:r>
    </w:p>
    <w:p w:rsidR="004E7CF8" w:rsidRPr="00195492" w:rsidRDefault="004E7CF8" w:rsidP="00195492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195492">
        <w:rPr>
          <w:rFonts w:ascii="Bookman Old Style" w:hAnsi="Bookman Old Style" w:cs="Arial"/>
          <w:i w:val="0"/>
          <w:iCs/>
          <w:sz w:val="20"/>
        </w:rPr>
        <w:t xml:space="preserve">Disponibilidad de los materiales e instrumentos asépticos. </w:t>
      </w:r>
    </w:p>
    <w:p w:rsidR="004E7CF8" w:rsidRDefault="004E7CF8" w:rsidP="008C1E26">
      <w:pPr>
        <w:suppressAutoHyphens/>
        <w:rPr>
          <w:rFonts w:ascii="Bookman Old Style" w:hAnsi="Bookman Old Style" w:cs="Arial"/>
          <w:i w:val="0"/>
          <w:iCs/>
        </w:rPr>
      </w:pPr>
    </w:p>
    <w:p w:rsidR="004E7CF8" w:rsidRPr="00195492" w:rsidRDefault="004E7CF8" w:rsidP="00195492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 xml:space="preserve">Marco de Referencia para </w:t>
      </w:r>
      <w:smartTag w:uri="urn:schemas-microsoft-com:office:smarttags" w:element="PersonName">
        <w:smartTagPr>
          <w:attr w:name="ProductID" w:val="la Actuación"/>
        </w:smartTagPr>
        <w:r w:rsidRPr="00540ED7">
          <w:rPr>
            <w:rFonts w:ascii="Bookman Old Style" w:hAnsi="Bookman Old Style" w:cs="Arial"/>
            <w:i w:val="0"/>
            <w:iCs/>
            <w:sz w:val="20"/>
          </w:rPr>
          <w:t>la Actuación</w:t>
        </w:r>
      </w:smartTag>
      <w:r>
        <w:rPr>
          <w:rFonts w:ascii="Bookman Old Style" w:hAnsi="Bookman Old Style" w:cs="Arial"/>
          <w:i w:val="0"/>
          <w:iCs/>
          <w:sz w:val="20"/>
        </w:rPr>
        <w:t>:</w:t>
      </w:r>
    </w:p>
    <w:p w:rsidR="00023C4E" w:rsidRPr="00195492" w:rsidRDefault="00023C4E" w:rsidP="00023C4E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195492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4E7CF8" w:rsidRPr="00195492" w:rsidRDefault="004E7CF8" w:rsidP="00195492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195492">
        <w:rPr>
          <w:rFonts w:ascii="Bookman Old Style" w:hAnsi="Bookman Old Style" w:cs="Arial"/>
          <w:i w:val="0"/>
          <w:iCs/>
          <w:sz w:val="20"/>
        </w:rPr>
        <w:t xml:space="preserve">Ley y </w:t>
      </w:r>
      <w:r w:rsidR="00654E52" w:rsidRPr="00195492">
        <w:rPr>
          <w:rFonts w:ascii="Bookman Old Style" w:hAnsi="Bookman Old Style" w:cs="Arial"/>
          <w:i w:val="0"/>
          <w:iCs/>
          <w:sz w:val="20"/>
        </w:rPr>
        <w:t>Reglamento</w:t>
      </w:r>
      <w:r w:rsidR="00654E52">
        <w:rPr>
          <w:rFonts w:ascii="Bookman Old Style" w:hAnsi="Bookman Old Style" w:cs="Arial"/>
          <w:i w:val="0"/>
          <w:iCs/>
          <w:sz w:val="20"/>
        </w:rPr>
        <w:t>s</w:t>
      </w:r>
      <w:r w:rsidRPr="00195492">
        <w:rPr>
          <w:rFonts w:ascii="Bookman Old Style" w:hAnsi="Bookman Old Style" w:cs="Arial"/>
          <w:i w:val="0"/>
          <w:iCs/>
          <w:sz w:val="20"/>
        </w:rPr>
        <w:t xml:space="preserve"> del ISSS.</w:t>
      </w:r>
    </w:p>
    <w:p w:rsidR="004E7CF8" w:rsidRPr="00540ED7" w:rsidRDefault="004E7CF8" w:rsidP="00195492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195492">
        <w:rPr>
          <w:rFonts w:ascii="Bookman Old Style" w:hAnsi="Bookman Old Style" w:cs="Arial"/>
          <w:i w:val="0"/>
          <w:iCs/>
          <w:sz w:val="20"/>
        </w:rPr>
        <w:t>M</w:t>
      </w:r>
      <w:r>
        <w:rPr>
          <w:rFonts w:ascii="Bookman Old Style" w:hAnsi="Bookman Old Style" w:cs="Arial"/>
          <w:i w:val="0"/>
          <w:iCs/>
          <w:sz w:val="20"/>
        </w:rPr>
        <w:t>anual de Normas y Procedimientos del Área.</w:t>
      </w:r>
    </w:p>
    <w:p w:rsidR="004E7CF8" w:rsidRDefault="004E7CF8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E7CF8" w:rsidRPr="00966C53" w:rsidRDefault="004E7CF8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E7CF8" w:rsidRPr="00CC2A33" w:rsidRDefault="004E7CF8" w:rsidP="000E31F4">
      <w:pPr>
        <w:suppressAutoHyphens/>
        <w:jc w:val="both"/>
        <w:rPr>
          <w:rFonts w:ascii="Bookman Old Style" w:hAnsi="Bookman Old Style" w:cs="Tahoma"/>
          <w:i w:val="0"/>
          <w:color w:val="000000"/>
          <w:sz w:val="16"/>
          <w:szCs w:val="22"/>
          <w:lang w:val="es-ES"/>
        </w:rPr>
      </w:pPr>
    </w:p>
    <w:p w:rsidR="004E7CF8" w:rsidRPr="00F57C7F" w:rsidRDefault="004E7CF8" w:rsidP="00186CBD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4E7CF8" w:rsidRDefault="004E7CF8" w:rsidP="00186CBD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4E7CF8" w:rsidRPr="00137AD0" w:rsidRDefault="004E7CF8" w:rsidP="00186CBD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137AD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4E7CF8" w:rsidRPr="00186CBD" w:rsidRDefault="004E7CF8" w:rsidP="000E31F4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86CBD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 w:rsidR="00FF42F8"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4E7CF8" w:rsidRDefault="004E7CF8" w:rsidP="00CC2A33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Otros: Ninguna. </w:t>
      </w:r>
    </w:p>
    <w:p w:rsidR="004E7CF8" w:rsidRDefault="004E7CF8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E7CF8" w:rsidRPr="00A55019" w:rsidRDefault="004E7CF8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E7CF8" w:rsidRDefault="004E7CF8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E7CF8" w:rsidRPr="00FA6170" w:rsidRDefault="004E7CF8" w:rsidP="00195492">
      <w:pPr>
        <w:numPr>
          <w:ilvl w:val="0"/>
          <w:numId w:val="6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A6170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>
        <w:rPr>
          <w:rFonts w:ascii="Bookman Old Style" w:hAnsi="Bookman Old Style" w:cs="Arial"/>
          <w:i w:val="0"/>
          <w:iCs/>
          <w:sz w:val="20"/>
        </w:rPr>
        <w:t>Bachiller.</w:t>
      </w:r>
    </w:p>
    <w:p w:rsidR="004E7CF8" w:rsidRPr="00A029AD" w:rsidRDefault="004E7CF8" w:rsidP="00186CBD">
      <w:pPr>
        <w:ind w:firstLine="720"/>
        <w:jc w:val="both"/>
        <w:rPr>
          <w:rFonts w:ascii="Bookman Old Style" w:hAnsi="Bookman Old Style" w:cs="Arial"/>
          <w:b/>
          <w:i w:val="0"/>
          <w:iCs/>
          <w:sz w:val="12"/>
        </w:rPr>
      </w:pPr>
    </w:p>
    <w:p w:rsidR="004E7CF8" w:rsidRPr="00A41647" w:rsidRDefault="004E7CF8" w:rsidP="00186CBD">
      <w:pPr>
        <w:ind w:firstLine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Especialidad: </w:t>
      </w:r>
      <w:r>
        <w:rPr>
          <w:rFonts w:ascii="Bookman Old Style" w:hAnsi="Bookman Old Style" w:cs="Arial"/>
          <w:i w:val="0"/>
          <w:iCs/>
          <w:sz w:val="20"/>
        </w:rPr>
        <w:t>Salud.</w:t>
      </w:r>
    </w:p>
    <w:p w:rsidR="004E7CF8" w:rsidRDefault="004E7CF8" w:rsidP="00C404F4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E7CF8" w:rsidRDefault="004E7CF8" w:rsidP="00C404F4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E7CF8" w:rsidRPr="00487304" w:rsidRDefault="004E7CF8" w:rsidP="00C404F4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E7CF8" w:rsidRDefault="004E7CF8" w:rsidP="00195492">
      <w:pPr>
        <w:numPr>
          <w:ilvl w:val="0"/>
          <w:numId w:val="6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 </w:t>
      </w:r>
    </w:p>
    <w:p w:rsidR="004E7CF8" w:rsidRDefault="004E7CF8" w:rsidP="00F3061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E7CF8" w:rsidRPr="00FA6170" w:rsidRDefault="004E7CF8" w:rsidP="00186CBD">
      <w:pPr>
        <w:ind w:firstLine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4E7CF8" w:rsidRPr="00F05A44" w:rsidRDefault="00162E49" w:rsidP="00CC2A33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Curso como</w:t>
      </w:r>
      <w:r w:rsidR="004E7CF8" w:rsidRPr="00F05A44">
        <w:rPr>
          <w:rFonts w:ascii="Bookman Old Style" w:hAnsi="Bookman Old Style" w:cs="Arial"/>
          <w:i w:val="0"/>
          <w:iCs/>
          <w:sz w:val="20"/>
        </w:rPr>
        <w:t xml:space="preserve"> Técnico de Audiometría o poseer amplios conocimientos en la realización de audiometrías.</w:t>
      </w:r>
    </w:p>
    <w:p w:rsidR="004E7CF8" w:rsidRDefault="004E7CF8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E7CF8" w:rsidRPr="00186CBD" w:rsidRDefault="004E7CF8" w:rsidP="00186CBD">
      <w:pPr>
        <w:ind w:firstLine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Pr="00186CBD">
        <w:rPr>
          <w:rFonts w:ascii="Bookman Old Style" w:hAnsi="Bookman Old Style" w:cs="Arial"/>
          <w:i w:val="0"/>
          <w:iCs/>
          <w:sz w:val="20"/>
        </w:rPr>
        <w:t>Ninguno.</w:t>
      </w:r>
    </w:p>
    <w:p w:rsidR="004E7CF8" w:rsidRDefault="004E7CF8" w:rsidP="00AE43D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E7CF8" w:rsidRDefault="004E7CF8" w:rsidP="00202B86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02B86">
        <w:rPr>
          <w:rFonts w:ascii="Bookman Old Style" w:hAnsi="Bookman Old Style" w:cs="Arial"/>
          <w:i w:val="0"/>
          <w:iCs/>
          <w:sz w:val="20"/>
        </w:rPr>
        <w:t xml:space="preserve">Documentación exigible: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4E7CF8" w:rsidRPr="00202B86" w:rsidRDefault="004E7CF8" w:rsidP="00A40C08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E7CF8" w:rsidRPr="00A40C08" w:rsidRDefault="004E7CF8" w:rsidP="00491033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0C08">
        <w:rPr>
          <w:rFonts w:ascii="Bookman Old Style" w:hAnsi="Bookman Old Style" w:cs="Arial"/>
          <w:i w:val="0"/>
          <w:iCs/>
          <w:sz w:val="20"/>
        </w:rPr>
        <w:t xml:space="preserve">Experiencia Previa: No </w:t>
      </w:r>
      <w:r>
        <w:rPr>
          <w:rFonts w:ascii="Bookman Old Style" w:hAnsi="Bookman Old Style" w:cs="Arial"/>
          <w:i w:val="0"/>
          <w:iCs/>
          <w:sz w:val="20"/>
        </w:rPr>
        <w:t>requiere</w:t>
      </w:r>
      <w:r w:rsidRPr="00A40C08">
        <w:rPr>
          <w:rFonts w:ascii="Bookman Old Style" w:hAnsi="Bookman Old Style" w:cs="Arial"/>
          <w:i w:val="0"/>
          <w:iCs/>
          <w:sz w:val="20"/>
        </w:rPr>
        <w:t>.</w:t>
      </w:r>
    </w:p>
    <w:p w:rsidR="004E7CF8" w:rsidRPr="00A40C08" w:rsidRDefault="004E7CF8" w:rsidP="00A40C08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E7CF8" w:rsidRPr="00A40C08" w:rsidRDefault="004E7CF8" w:rsidP="00491033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0C08">
        <w:rPr>
          <w:rFonts w:ascii="Bookman Old Style" w:hAnsi="Bookman Old Style" w:cs="Arial"/>
          <w:i w:val="0"/>
          <w:iCs/>
          <w:sz w:val="20"/>
        </w:rPr>
        <w:t xml:space="preserve">Competencias: </w:t>
      </w:r>
    </w:p>
    <w:p w:rsidR="004E7CF8" w:rsidRDefault="004E7CF8" w:rsidP="004F1064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016BB6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654E52">
        <w:rPr>
          <w:rFonts w:ascii="Bookman Old Style" w:hAnsi="Bookman Old Style" w:cs="Arial"/>
          <w:i w:val="0"/>
          <w:iCs/>
          <w:sz w:val="20"/>
        </w:rPr>
        <w:t>.</w:t>
      </w:r>
    </w:p>
    <w:p w:rsidR="004E7CF8" w:rsidRPr="00016BB6" w:rsidRDefault="004E7CF8" w:rsidP="004F1064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016BB6">
        <w:rPr>
          <w:rFonts w:ascii="Bookman Old Style" w:hAnsi="Bookman Old Style" w:cs="Arial"/>
          <w:i w:val="0"/>
          <w:iCs/>
          <w:sz w:val="20"/>
        </w:rPr>
        <w:t>Integridad</w:t>
      </w:r>
      <w:r w:rsidR="00654E52">
        <w:rPr>
          <w:rFonts w:ascii="Bookman Old Style" w:hAnsi="Bookman Old Style" w:cs="Arial"/>
          <w:i w:val="0"/>
          <w:iCs/>
          <w:sz w:val="20"/>
        </w:rPr>
        <w:t>.</w:t>
      </w:r>
    </w:p>
    <w:p w:rsidR="004E7CF8" w:rsidRDefault="004E7CF8" w:rsidP="004F1064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016BB6">
        <w:rPr>
          <w:rFonts w:ascii="Bookman Old Style" w:hAnsi="Bookman Old Style" w:cs="Arial"/>
          <w:i w:val="0"/>
          <w:iCs/>
          <w:sz w:val="20"/>
        </w:rPr>
        <w:t>Responsabilidad</w:t>
      </w:r>
      <w:r w:rsidR="00654E52">
        <w:rPr>
          <w:rFonts w:ascii="Bookman Old Style" w:hAnsi="Bookman Old Style" w:cs="Arial"/>
          <w:i w:val="0"/>
          <w:iCs/>
          <w:sz w:val="20"/>
        </w:rPr>
        <w:t>.</w:t>
      </w:r>
    </w:p>
    <w:p w:rsidR="004E7CF8" w:rsidRPr="00BF6D01" w:rsidRDefault="004E7CF8" w:rsidP="004F1064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BF6D01">
        <w:rPr>
          <w:rFonts w:ascii="Bookman Old Style" w:hAnsi="Bookman Old Style" w:cs="Arial"/>
          <w:i w:val="0"/>
          <w:iCs/>
          <w:sz w:val="20"/>
        </w:rPr>
        <w:t>Trabajo en Equipo y Colaboración</w:t>
      </w:r>
      <w:r w:rsidR="00654E52">
        <w:rPr>
          <w:rFonts w:ascii="Bookman Old Style" w:hAnsi="Bookman Old Style" w:cs="Arial"/>
          <w:i w:val="0"/>
          <w:iCs/>
          <w:sz w:val="20"/>
        </w:rPr>
        <w:t>.</w:t>
      </w:r>
    </w:p>
    <w:p w:rsidR="004E7CF8" w:rsidRPr="00BF6D01" w:rsidRDefault="004E7CF8" w:rsidP="004F1064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BF6D01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654E52">
        <w:rPr>
          <w:rFonts w:ascii="Bookman Old Style" w:hAnsi="Bookman Old Style" w:cs="Arial"/>
          <w:i w:val="0"/>
          <w:iCs/>
          <w:sz w:val="20"/>
        </w:rPr>
        <w:t>.</w:t>
      </w:r>
    </w:p>
    <w:p w:rsidR="004E7CF8" w:rsidRPr="00BF6D01" w:rsidRDefault="004E7CF8" w:rsidP="004F1064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BF6D01">
        <w:rPr>
          <w:rFonts w:ascii="Bookman Old Style" w:hAnsi="Bookman Old Style" w:cs="Arial"/>
          <w:i w:val="0"/>
          <w:iCs/>
          <w:sz w:val="20"/>
        </w:rPr>
        <w:t>Capacidad de entender a las demás personas</w:t>
      </w:r>
      <w:r w:rsidR="00654E52">
        <w:rPr>
          <w:rFonts w:ascii="Bookman Old Style" w:hAnsi="Bookman Old Style" w:cs="Arial"/>
          <w:i w:val="0"/>
          <w:iCs/>
          <w:sz w:val="20"/>
        </w:rPr>
        <w:t>.</w:t>
      </w:r>
    </w:p>
    <w:p w:rsidR="004E7CF8" w:rsidRPr="00BF6D01" w:rsidRDefault="004E7CF8" w:rsidP="004F1064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BF6D01">
        <w:rPr>
          <w:rFonts w:ascii="Bookman Old Style" w:hAnsi="Bookman Old Style" w:cs="Arial"/>
          <w:i w:val="0"/>
          <w:iCs/>
          <w:sz w:val="20"/>
        </w:rPr>
        <w:t>Tolerancia a la Presión</w:t>
      </w:r>
      <w:r w:rsidR="00654E52">
        <w:rPr>
          <w:rFonts w:ascii="Bookman Old Style" w:hAnsi="Bookman Old Style" w:cs="Arial"/>
          <w:i w:val="0"/>
          <w:iCs/>
          <w:sz w:val="20"/>
        </w:rPr>
        <w:t>.</w:t>
      </w:r>
    </w:p>
    <w:p w:rsidR="004E7CF8" w:rsidRPr="00BF6D01" w:rsidRDefault="004E7CF8" w:rsidP="004F1064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BF6D01">
        <w:rPr>
          <w:rFonts w:ascii="Bookman Old Style" w:hAnsi="Bookman Old Style" w:cs="Arial"/>
          <w:i w:val="0"/>
          <w:iCs/>
          <w:sz w:val="20"/>
        </w:rPr>
        <w:t>Capacidad para Aprender</w:t>
      </w:r>
      <w:r w:rsidR="00654E52">
        <w:rPr>
          <w:rFonts w:ascii="Bookman Old Style" w:hAnsi="Bookman Old Style" w:cs="Arial"/>
          <w:i w:val="0"/>
          <w:iCs/>
          <w:sz w:val="20"/>
        </w:rPr>
        <w:t>.</w:t>
      </w:r>
    </w:p>
    <w:p w:rsidR="004E7CF8" w:rsidRDefault="004E7CF8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E7CF8" w:rsidRPr="009C5839" w:rsidRDefault="004E7CF8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E7CF8" w:rsidRPr="00B620CE" w:rsidRDefault="004E7CF8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E7CF8" w:rsidRPr="00B620CE" w:rsidRDefault="004E7CF8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 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E7CF8" w:rsidRPr="00B620CE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72D" w:rsidRDefault="004B472D">
      <w:pPr>
        <w:spacing w:line="20" w:lineRule="exact"/>
      </w:pPr>
    </w:p>
  </w:endnote>
  <w:endnote w:type="continuationSeparator" w:id="0">
    <w:p w:rsidR="004B472D" w:rsidRDefault="004B472D"/>
  </w:endnote>
  <w:endnote w:type="continuationNotice" w:id="1">
    <w:p w:rsidR="004B472D" w:rsidRDefault="004B47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TFF4FC630t00">
    <w:altName w:val="MS Mincho"/>
    <w:charset w:val="8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72D" w:rsidRDefault="004B472D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B472D" w:rsidRDefault="004B472D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72D" w:rsidRDefault="004B472D" w:rsidP="00334E9B">
    <w:pPr>
      <w:pStyle w:val="Piedepgina"/>
      <w:framePr w:wrap="around" w:vAnchor="text" w:hAnchor="margin" w:xAlign="right" w:y="14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A5441A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4B472D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4B472D" w:rsidRPr="0033327E" w:rsidRDefault="004B472D" w:rsidP="0033327E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6"/>
              <w:szCs w:val="16"/>
              <w:lang w:val="es-SV" w:eastAsia="en-US"/>
            </w:rPr>
          </w:pPr>
        </w:p>
        <w:p w:rsidR="004B472D" w:rsidRPr="009D0B67" w:rsidRDefault="004B472D" w:rsidP="009D0B67">
          <w:pPr>
            <w:rPr>
              <w:rFonts w:ascii="Bookman Old Style" w:hAnsi="Bookman Old Style"/>
              <w:sz w:val="6"/>
              <w:szCs w:val="16"/>
            </w:rPr>
          </w:pPr>
        </w:p>
        <w:p w:rsidR="004B472D" w:rsidRPr="00520905" w:rsidRDefault="00B64C6A" w:rsidP="009D0B67">
          <w:pPr>
            <w:rPr>
              <w:rFonts w:ascii="Bookman Old Style" w:hAnsi="Bookman Old Style"/>
              <w:i w:val="0"/>
              <w:sz w:val="16"/>
              <w:szCs w:val="16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  <w:p w:rsidR="004B472D" w:rsidRPr="00B425FF" w:rsidRDefault="004B472D" w:rsidP="0033327E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</w:p>
      </w:tc>
    </w:tr>
  </w:tbl>
  <w:p w:rsidR="004B472D" w:rsidRPr="00B425FF" w:rsidRDefault="004B472D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4B472D">
      <w:tc>
        <w:tcPr>
          <w:tcW w:w="5950" w:type="dxa"/>
        </w:tcPr>
        <w:p w:rsidR="004B472D" w:rsidRDefault="004B472D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4B472D" w:rsidRDefault="004B472D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4B472D" w:rsidRDefault="004B472D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4B472D" w:rsidRDefault="004B472D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4B472D" w:rsidRDefault="004B472D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4B472D" w:rsidRDefault="004B472D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4B472D" w:rsidRDefault="004B472D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72D" w:rsidRDefault="004B472D">
      <w:r>
        <w:separator/>
      </w:r>
    </w:p>
  </w:footnote>
  <w:footnote w:type="continuationSeparator" w:id="0">
    <w:p w:rsidR="004B472D" w:rsidRDefault="004B47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72D" w:rsidRDefault="004B472D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4B472D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4B472D" w:rsidRDefault="004B472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4B472D" w:rsidRPr="00B47612" w:rsidRDefault="00A5441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251659264;visibility:visible">
                <v:imagedata r:id="rId1" o:title=""/>
                <w10:wrap type="square"/>
              </v:shape>
            </w:pict>
          </w:r>
          <w:r w:rsidR="004B472D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4B472D" w:rsidRPr="00B47612" w:rsidRDefault="004B472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4B472D" w:rsidRPr="00B47612" w:rsidRDefault="004B472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B472D" w:rsidRDefault="004B472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B472D" w:rsidRPr="00B47612" w:rsidRDefault="004B472D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4B472D" w:rsidRPr="00B47612" w:rsidRDefault="004B472D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4B472D" w:rsidRDefault="004B472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72D" w:rsidRDefault="00A5441A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51657216;visibility:visible">
          <v:imagedata r:id="rId1" o:title=""/>
        </v:shape>
      </w:pict>
    </w:r>
    <w:r w:rsidR="004B472D">
      <w:rPr>
        <w:rFonts w:ascii="Arial" w:hAnsi="Arial" w:cs="Arial"/>
        <w:i w:val="0"/>
        <w:iCs/>
        <w:sz w:val="16"/>
      </w:rPr>
      <w:tab/>
    </w:r>
    <w:r w:rsidR="004B472D">
      <w:rPr>
        <w:rFonts w:ascii="Arial" w:hAnsi="Arial" w:cs="Arial"/>
        <w:i w:val="0"/>
        <w:iCs/>
        <w:sz w:val="16"/>
      </w:rPr>
      <w:tab/>
    </w:r>
  </w:p>
  <w:p w:rsidR="004B472D" w:rsidRDefault="00A5441A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4B472D" w:rsidRDefault="004B472D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4B472D">
      <w:rPr>
        <w:rFonts w:ascii="Arial" w:hAnsi="Arial" w:cs="Arial"/>
        <w:i w:val="0"/>
        <w:iCs/>
        <w:sz w:val="16"/>
      </w:rPr>
      <w:tab/>
    </w:r>
    <w:r w:rsidR="004B472D">
      <w:rPr>
        <w:rFonts w:ascii="Arial" w:hAnsi="Arial" w:cs="Arial"/>
        <w:i w:val="0"/>
        <w:iCs/>
        <w:sz w:val="16"/>
      </w:rPr>
      <w:tab/>
      <w:t>Descripción del Puesto de Trabajo</w:t>
    </w:r>
  </w:p>
  <w:p w:rsidR="004B472D" w:rsidRDefault="004B472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B472D" w:rsidRDefault="004B472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B472D" w:rsidRDefault="00A5441A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4B472D" w:rsidRDefault="004B472D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TFF4FC630t00" w:eastAsia="TTFF4FC630t00" w:cs="TTFF4FC630t00"/>
      </w:rPr>
    </w:lvl>
  </w:abstractNum>
  <w:abstractNum w:abstractNumId="1">
    <w:nsid w:val="00000005"/>
    <w:multiLevelType w:val="multilevel"/>
    <w:tmpl w:val="00000005"/>
    <w:name w:val="WW8Num5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  <w:rPr>
        <w:rFonts w:cs="Times New Roman"/>
      </w:rPr>
    </w:lvl>
  </w:abstractNum>
  <w:abstractNum w:abstractNumId="2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  <w:rPr>
        <w:rFonts w:cs="Times New Roman"/>
      </w:r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>
      <w:start w:val="1"/>
      <w:numFmt w:val="lowerLetter"/>
      <w:lvlText w:val="%6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6">
      <w:start w:val="1"/>
      <w:numFmt w:val="lowerLetter"/>
      <w:lvlText w:val="%7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8">
      <w:start w:val="1"/>
      <w:numFmt w:val="lowerLetter"/>
      <w:lvlText w:val="%9."/>
      <w:lvlJc w:val="left"/>
      <w:pPr>
        <w:tabs>
          <w:tab w:val="num" w:pos="3960"/>
        </w:tabs>
        <w:ind w:left="3960" w:hanging="360"/>
      </w:pPr>
      <w:rPr>
        <w:rFonts w:cs="Times New Roman"/>
      </w:rPr>
    </w:lvl>
  </w:abstractNum>
  <w:abstractNum w:abstractNumId="4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60562A2"/>
    <w:multiLevelType w:val="hybridMultilevel"/>
    <w:tmpl w:val="0C744340"/>
    <w:lvl w:ilvl="0" w:tplc="8A3A43A2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21085C77"/>
    <w:multiLevelType w:val="hybridMultilevel"/>
    <w:tmpl w:val="340C1094"/>
    <w:lvl w:ilvl="0" w:tplc="B2D64CCE">
      <w:start w:val="1"/>
      <w:numFmt w:val="decimal"/>
      <w:lvlText w:val="%1."/>
      <w:lvlJc w:val="left"/>
      <w:pPr>
        <w:ind w:left="360" w:hanging="360"/>
      </w:pPr>
      <w:rPr>
        <w:rFonts w:cs="Aria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60F034F"/>
    <w:multiLevelType w:val="hybridMultilevel"/>
    <w:tmpl w:val="AB1E46D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6D6013"/>
    <w:multiLevelType w:val="hybridMultilevel"/>
    <w:tmpl w:val="0C1843F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15">
    <w:nsid w:val="6D703C27"/>
    <w:multiLevelType w:val="hybridMultilevel"/>
    <w:tmpl w:val="AED6E4C4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B954F94"/>
    <w:multiLevelType w:val="hybridMultilevel"/>
    <w:tmpl w:val="622EDD6E"/>
    <w:lvl w:ilvl="0" w:tplc="855EDA2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8"/>
  </w:num>
  <w:num w:numId="4">
    <w:abstractNumId w:val="4"/>
  </w:num>
  <w:num w:numId="5">
    <w:abstractNumId w:val="14"/>
  </w:num>
  <w:num w:numId="6">
    <w:abstractNumId w:val="16"/>
  </w:num>
  <w:num w:numId="7">
    <w:abstractNumId w:val="10"/>
  </w:num>
  <w:num w:numId="8">
    <w:abstractNumId w:val="17"/>
  </w:num>
  <w:num w:numId="9">
    <w:abstractNumId w:val="9"/>
  </w:num>
  <w:num w:numId="10">
    <w:abstractNumId w:val="7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5"/>
  </w:num>
  <w:num w:numId="15">
    <w:abstractNumId w:val="11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10D8D"/>
    <w:rsid w:val="000113D0"/>
    <w:rsid w:val="0001164D"/>
    <w:rsid w:val="00016BB6"/>
    <w:rsid w:val="0002058A"/>
    <w:rsid w:val="00020B8E"/>
    <w:rsid w:val="00023C4E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352"/>
    <w:rsid w:val="000B3B34"/>
    <w:rsid w:val="000B42EA"/>
    <w:rsid w:val="000C4F01"/>
    <w:rsid w:val="000D2D5F"/>
    <w:rsid w:val="000D795B"/>
    <w:rsid w:val="000E31F4"/>
    <w:rsid w:val="000E6196"/>
    <w:rsid w:val="000F7761"/>
    <w:rsid w:val="00111DD3"/>
    <w:rsid w:val="0011259D"/>
    <w:rsid w:val="001165F6"/>
    <w:rsid w:val="00123684"/>
    <w:rsid w:val="00123CDD"/>
    <w:rsid w:val="0013237C"/>
    <w:rsid w:val="00132D2A"/>
    <w:rsid w:val="001360A7"/>
    <w:rsid w:val="00137AD0"/>
    <w:rsid w:val="00140CE7"/>
    <w:rsid w:val="00140E0A"/>
    <w:rsid w:val="00142B3D"/>
    <w:rsid w:val="001470B6"/>
    <w:rsid w:val="00151F3F"/>
    <w:rsid w:val="00155185"/>
    <w:rsid w:val="001621E3"/>
    <w:rsid w:val="00162E49"/>
    <w:rsid w:val="00164CA8"/>
    <w:rsid w:val="00186CBD"/>
    <w:rsid w:val="00190B6B"/>
    <w:rsid w:val="001910DD"/>
    <w:rsid w:val="001911FB"/>
    <w:rsid w:val="00193BE2"/>
    <w:rsid w:val="00195492"/>
    <w:rsid w:val="001A05D7"/>
    <w:rsid w:val="001A3F13"/>
    <w:rsid w:val="001A456B"/>
    <w:rsid w:val="001B1E1A"/>
    <w:rsid w:val="001C197F"/>
    <w:rsid w:val="001C1CF2"/>
    <w:rsid w:val="001C591A"/>
    <w:rsid w:val="001D6481"/>
    <w:rsid w:val="001D6B20"/>
    <w:rsid w:val="001E14C2"/>
    <w:rsid w:val="00202B86"/>
    <w:rsid w:val="002043A1"/>
    <w:rsid w:val="002055BD"/>
    <w:rsid w:val="002061B6"/>
    <w:rsid w:val="00206892"/>
    <w:rsid w:val="00211C47"/>
    <w:rsid w:val="00212EBE"/>
    <w:rsid w:val="002237EF"/>
    <w:rsid w:val="00227605"/>
    <w:rsid w:val="0023432B"/>
    <w:rsid w:val="002344F1"/>
    <w:rsid w:val="0025032E"/>
    <w:rsid w:val="002513AF"/>
    <w:rsid w:val="00270E65"/>
    <w:rsid w:val="0029781A"/>
    <w:rsid w:val="002A49A0"/>
    <w:rsid w:val="002B5B31"/>
    <w:rsid w:val="002C0C1E"/>
    <w:rsid w:val="002C1876"/>
    <w:rsid w:val="002C1956"/>
    <w:rsid w:val="002C2630"/>
    <w:rsid w:val="002C366A"/>
    <w:rsid w:val="002C4CE0"/>
    <w:rsid w:val="002D66A2"/>
    <w:rsid w:val="002D67FD"/>
    <w:rsid w:val="002E7C49"/>
    <w:rsid w:val="002F1DFA"/>
    <w:rsid w:val="002F2385"/>
    <w:rsid w:val="00313203"/>
    <w:rsid w:val="00316FC1"/>
    <w:rsid w:val="00320A00"/>
    <w:rsid w:val="00320D6D"/>
    <w:rsid w:val="003237C8"/>
    <w:rsid w:val="00326EF0"/>
    <w:rsid w:val="00331A3B"/>
    <w:rsid w:val="0033327E"/>
    <w:rsid w:val="00334E9B"/>
    <w:rsid w:val="003435A3"/>
    <w:rsid w:val="00343C4B"/>
    <w:rsid w:val="00344166"/>
    <w:rsid w:val="00354147"/>
    <w:rsid w:val="00355288"/>
    <w:rsid w:val="003803A3"/>
    <w:rsid w:val="00380A8F"/>
    <w:rsid w:val="00380F69"/>
    <w:rsid w:val="00381911"/>
    <w:rsid w:val="00383442"/>
    <w:rsid w:val="0039071A"/>
    <w:rsid w:val="003917E4"/>
    <w:rsid w:val="00393014"/>
    <w:rsid w:val="003A3334"/>
    <w:rsid w:val="003A7940"/>
    <w:rsid w:val="003B000A"/>
    <w:rsid w:val="003B20CA"/>
    <w:rsid w:val="003B6F6F"/>
    <w:rsid w:val="003C3D1C"/>
    <w:rsid w:val="003C7680"/>
    <w:rsid w:val="003D1BA6"/>
    <w:rsid w:val="003D267B"/>
    <w:rsid w:val="003D5D3F"/>
    <w:rsid w:val="003D6DE4"/>
    <w:rsid w:val="003E1612"/>
    <w:rsid w:val="003F28D7"/>
    <w:rsid w:val="00401676"/>
    <w:rsid w:val="00401C9D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3ED9"/>
    <w:rsid w:val="00467373"/>
    <w:rsid w:val="00473994"/>
    <w:rsid w:val="004864C9"/>
    <w:rsid w:val="00487304"/>
    <w:rsid w:val="004878EC"/>
    <w:rsid w:val="00491033"/>
    <w:rsid w:val="00491492"/>
    <w:rsid w:val="00492D12"/>
    <w:rsid w:val="00496CBB"/>
    <w:rsid w:val="004A2CB6"/>
    <w:rsid w:val="004A44ED"/>
    <w:rsid w:val="004A4A56"/>
    <w:rsid w:val="004B472D"/>
    <w:rsid w:val="004B4B12"/>
    <w:rsid w:val="004B5D74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274F"/>
    <w:rsid w:val="004E3BC9"/>
    <w:rsid w:val="004E7CF8"/>
    <w:rsid w:val="004F1064"/>
    <w:rsid w:val="004F1553"/>
    <w:rsid w:val="004F2069"/>
    <w:rsid w:val="004F41DE"/>
    <w:rsid w:val="00504949"/>
    <w:rsid w:val="00511C48"/>
    <w:rsid w:val="005166BD"/>
    <w:rsid w:val="005208A9"/>
    <w:rsid w:val="00520905"/>
    <w:rsid w:val="00521283"/>
    <w:rsid w:val="00540076"/>
    <w:rsid w:val="00540ED7"/>
    <w:rsid w:val="00546EA0"/>
    <w:rsid w:val="00552E4D"/>
    <w:rsid w:val="005611D8"/>
    <w:rsid w:val="00580D6D"/>
    <w:rsid w:val="005820E4"/>
    <w:rsid w:val="00583D3A"/>
    <w:rsid w:val="00585828"/>
    <w:rsid w:val="005A1B42"/>
    <w:rsid w:val="005A2A2F"/>
    <w:rsid w:val="005B0CFF"/>
    <w:rsid w:val="005B199F"/>
    <w:rsid w:val="005B19CA"/>
    <w:rsid w:val="005B1AE9"/>
    <w:rsid w:val="005B7300"/>
    <w:rsid w:val="005B7AC3"/>
    <w:rsid w:val="005C55DC"/>
    <w:rsid w:val="005C7E35"/>
    <w:rsid w:val="005E372E"/>
    <w:rsid w:val="005F51C6"/>
    <w:rsid w:val="005F5C60"/>
    <w:rsid w:val="00600F84"/>
    <w:rsid w:val="00604080"/>
    <w:rsid w:val="00607F83"/>
    <w:rsid w:val="00624231"/>
    <w:rsid w:val="0064094F"/>
    <w:rsid w:val="00646A8F"/>
    <w:rsid w:val="006545CA"/>
    <w:rsid w:val="00654E52"/>
    <w:rsid w:val="00660097"/>
    <w:rsid w:val="006634C8"/>
    <w:rsid w:val="00666F7B"/>
    <w:rsid w:val="006679A8"/>
    <w:rsid w:val="00671006"/>
    <w:rsid w:val="0067598B"/>
    <w:rsid w:val="006777ED"/>
    <w:rsid w:val="00677935"/>
    <w:rsid w:val="006840FF"/>
    <w:rsid w:val="006939DF"/>
    <w:rsid w:val="00693CF2"/>
    <w:rsid w:val="00694999"/>
    <w:rsid w:val="006A287B"/>
    <w:rsid w:val="006A3BE4"/>
    <w:rsid w:val="006A737F"/>
    <w:rsid w:val="006B5F5A"/>
    <w:rsid w:val="006B6F09"/>
    <w:rsid w:val="006B7351"/>
    <w:rsid w:val="006C31D4"/>
    <w:rsid w:val="006C418C"/>
    <w:rsid w:val="006E3A81"/>
    <w:rsid w:val="006F0622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73B57"/>
    <w:rsid w:val="0077511E"/>
    <w:rsid w:val="00797BFB"/>
    <w:rsid w:val="007A319D"/>
    <w:rsid w:val="007A3B14"/>
    <w:rsid w:val="007B61D6"/>
    <w:rsid w:val="007C17D9"/>
    <w:rsid w:val="007C65AA"/>
    <w:rsid w:val="007D353B"/>
    <w:rsid w:val="007D3B1F"/>
    <w:rsid w:val="007E074C"/>
    <w:rsid w:val="007E3F70"/>
    <w:rsid w:val="007E7F83"/>
    <w:rsid w:val="007F543A"/>
    <w:rsid w:val="007F6E4F"/>
    <w:rsid w:val="0080297A"/>
    <w:rsid w:val="00803843"/>
    <w:rsid w:val="0081257B"/>
    <w:rsid w:val="00823A87"/>
    <w:rsid w:val="00826683"/>
    <w:rsid w:val="00830195"/>
    <w:rsid w:val="00842C44"/>
    <w:rsid w:val="00844E87"/>
    <w:rsid w:val="00856E3E"/>
    <w:rsid w:val="008626DE"/>
    <w:rsid w:val="008677EF"/>
    <w:rsid w:val="008722B4"/>
    <w:rsid w:val="008754DE"/>
    <w:rsid w:val="0088039A"/>
    <w:rsid w:val="00884EBD"/>
    <w:rsid w:val="00886DE3"/>
    <w:rsid w:val="00890071"/>
    <w:rsid w:val="00890AD4"/>
    <w:rsid w:val="008920B7"/>
    <w:rsid w:val="00893CCD"/>
    <w:rsid w:val="00894523"/>
    <w:rsid w:val="00894605"/>
    <w:rsid w:val="00897841"/>
    <w:rsid w:val="008A0FFE"/>
    <w:rsid w:val="008A5057"/>
    <w:rsid w:val="008B2527"/>
    <w:rsid w:val="008B4872"/>
    <w:rsid w:val="008C1E26"/>
    <w:rsid w:val="008D0703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87976"/>
    <w:rsid w:val="0099095A"/>
    <w:rsid w:val="00990A34"/>
    <w:rsid w:val="00993388"/>
    <w:rsid w:val="0099372A"/>
    <w:rsid w:val="00996C03"/>
    <w:rsid w:val="009A56A6"/>
    <w:rsid w:val="009C25C2"/>
    <w:rsid w:val="009C5839"/>
    <w:rsid w:val="009D0B67"/>
    <w:rsid w:val="009D37E0"/>
    <w:rsid w:val="009E1C09"/>
    <w:rsid w:val="009F1919"/>
    <w:rsid w:val="009F401E"/>
    <w:rsid w:val="009F7F61"/>
    <w:rsid w:val="00A002E3"/>
    <w:rsid w:val="00A029AD"/>
    <w:rsid w:val="00A069FF"/>
    <w:rsid w:val="00A12221"/>
    <w:rsid w:val="00A15189"/>
    <w:rsid w:val="00A162B0"/>
    <w:rsid w:val="00A166BC"/>
    <w:rsid w:val="00A17200"/>
    <w:rsid w:val="00A34724"/>
    <w:rsid w:val="00A40AED"/>
    <w:rsid w:val="00A40C08"/>
    <w:rsid w:val="00A41647"/>
    <w:rsid w:val="00A42EAE"/>
    <w:rsid w:val="00A44862"/>
    <w:rsid w:val="00A527A8"/>
    <w:rsid w:val="00A5441A"/>
    <w:rsid w:val="00A55019"/>
    <w:rsid w:val="00A5685F"/>
    <w:rsid w:val="00A633DC"/>
    <w:rsid w:val="00A64749"/>
    <w:rsid w:val="00A67717"/>
    <w:rsid w:val="00A67790"/>
    <w:rsid w:val="00A7099A"/>
    <w:rsid w:val="00A736EF"/>
    <w:rsid w:val="00A82ED6"/>
    <w:rsid w:val="00AA51CB"/>
    <w:rsid w:val="00AA57B6"/>
    <w:rsid w:val="00AB3CC3"/>
    <w:rsid w:val="00AD0A3E"/>
    <w:rsid w:val="00AD431E"/>
    <w:rsid w:val="00AD66A3"/>
    <w:rsid w:val="00AD7CFB"/>
    <w:rsid w:val="00AE43DC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3209"/>
    <w:rsid w:val="00B47612"/>
    <w:rsid w:val="00B620CE"/>
    <w:rsid w:val="00B64C6A"/>
    <w:rsid w:val="00B64E20"/>
    <w:rsid w:val="00B70B92"/>
    <w:rsid w:val="00B70E8A"/>
    <w:rsid w:val="00B76DDF"/>
    <w:rsid w:val="00B82F39"/>
    <w:rsid w:val="00B84A43"/>
    <w:rsid w:val="00B85D6D"/>
    <w:rsid w:val="00B945A4"/>
    <w:rsid w:val="00B94C72"/>
    <w:rsid w:val="00BA1327"/>
    <w:rsid w:val="00BA4C28"/>
    <w:rsid w:val="00BB30A6"/>
    <w:rsid w:val="00BB49BD"/>
    <w:rsid w:val="00BB7F7C"/>
    <w:rsid w:val="00BC7D17"/>
    <w:rsid w:val="00BD018B"/>
    <w:rsid w:val="00BD1F3E"/>
    <w:rsid w:val="00BE3125"/>
    <w:rsid w:val="00BE4A73"/>
    <w:rsid w:val="00BF6D01"/>
    <w:rsid w:val="00C010FE"/>
    <w:rsid w:val="00C01198"/>
    <w:rsid w:val="00C023FB"/>
    <w:rsid w:val="00C02E03"/>
    <w:rsid w:val="00C27768"/>
    <w:rsid w:val="00C3029F"/>
    <w:rsid w:val="00C31779"/>
    <w:rsid w:val="00C31866"/>
    <w:rsid w:val="00C404F4"/>
    <w:rsid w:val="00C65F06"/>
    <w:rsid w:val="00C7343B"/>
    <w:rsid w:val="00C77C39"/>
    <w:rsid w:val="00C827BE"/>
    <w:rsid w:val="00CA1B18"/>
    <w:rsid w:val="00CA30E9"/>
    <w:rsid w:val="00CA54B4"/>
    <w:rsid w:val="00CB3198"/>
    <w:rsid w:val="00CB381F"/>
    <w:rsid w:val="00CB56DD"/>
    <w:rsid w:val="00CC01C5"/>
    <w:rsid w:val="00CC2A33"/>
    <w:rsid w:val="00CD0F9A"/>
    <w:rsid w:val="00CD4206"/>
    <w:rsid w:val="00CD4B93"/>
    <w:rsid w:val="00CD5577"/>
    <w:rsid w:val="00CF04AC"/>
    <w:rsid w:val="00CF3742"/>
    <w:rsid w:val="00CF6582"/>
    <w:rsid w:val="00D076E0"/>
    <w:rsid w:val="00D141B5"/>
    <w:rsid w:val="00D27924"/>
    <w:rsid w:val="00D31E93"/>
    <w:rsid w:val="00D413AD"/>
    <w:rsid w:val="00D4375C"/>
    <w:rsid w:val="00D4588A"/>
    <w:rsid w:val="00D55AC8"/>
    <w:rsid w:val="00D62893"/>
    <w:rsid w:val="00D6681B"/>
    <w:rsid w:val="00D703C2"/>
    <w:rsid w:val="00D721BC"/>
    <w:rsid w:val="00D76AC0"/>
    <w:rsid w:val="00D84381"/>
    <w:rsid w:val="00D861D6"/>
    <w:rsid w:val="00D935A8"/>
    <w:rsid w:val="00DA02F4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403A2"/>
    <w:rsid w:val="00E4683A"/>
    <w:rsid w:val="00E5042C"/>
    <w:rsid w:val="00E541DB"/>
    <w:rsid w:val="00E54489"/>
    <w:rsid w:val="00E62447"/>
    <w:rsid w:val="00E64B2E"/>
    <w:rsid w:val="00E732E6"/>
    <w:rsid w:val="00E753A1"/>
    <w:rsid w:val="00E76C9B"/>
    <w:rsid w:val="00E77979"/>
    <w:rsid w:val="00E82D62"/>
    <w:rsid w:val="00E8691B"/>
    <w:rsid w:val="00E873CF"/>
    <w:rsid w:val="00E93497"/>
    <w:rsid w:val="00E951A5"/>
    <w:rsid w:val="00E97FAC"/>
    <w:rsid w:val="00EA39AE"/>
    <w:rsid w:val="00EB1352"/>
    <w:rsid w:val="00EB64B3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05A44"/>
    <w:rsid w:val="00F1157C"/>
    <w:rsid w:val="00F1362F"/>
    <w:rsid w:val="00F233E9"/>
    <w:rsid w:val="00F30614"/>
    <w:rsid w:val="00F31CDC"/>
    <w:rsid w:val="00F479FD"/>
    <w:rsid w:val="00F57C7F"/>
    <w:rsid w:val="00F613EC"/>
    <w:rsid w:val="00F67275"/>
    <w:rsid w:val="00F754DA"/>
    <w:rsid w:val="00F8060E"/>
    <w:rsid w:val="00F8424F"/>
    <w:rsid w:val="00F85267"/>
    <w:rsid w:val="00FA541C"/>
    <w:rsid w:val="00FA6170"/>
    <w:rsid w:val="00FA66EF"/>
    <w:rsid w:val="00FA7101"/>
    <w:rsid w:val="00FA7B20"/>
    <w:rsid w:val="00FB3900"/>
    <w:rsid w:val="00FB3CEF"/>
    <w:rsid w:val="00FC050C"/>
    <w:rsid w:val="00FD0F8D"/>
    <w:rsid w:val="00FD4486"/>
    <w:rsid w:val="00FD6034"/>
    <w:rsid w:val="00FE3E5F"/>
    <w:rsid w:val="00FE5CFA"/>
    <w:rsid w:val="00FF121B"/>
    <w:rsid w:val="00FF254C"/>
    <w:rsid w:val="00FF42F8"/>
    <w:rsid w:val="00FF7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uiPriority w:val="99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uiPriority w:val="99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uiPriority w:val="99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3043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3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3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3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3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3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3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3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3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3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3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3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3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3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3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3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3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3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3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3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3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3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3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3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3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3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3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3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3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3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3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3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3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3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3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3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3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3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3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3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3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945D59-DD24-4DB6-A5AA-D27350EC3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659</Words>
  <Characters>3625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29</cp:revision>
  <cp:lastPrinted>2013-11-08T16:39:00Z</cp:lastPrinted>
  <dcterms:created xsi:type="dcterms:W3CDTF">2013-02-05T17:34:00Z</dcterms:created>
  <dcterms:modified xsi:type="dcterms:W3CDTF">2013-11-08T16:39:00Z</dcterms:modified>
</cp:coreProperties>
</file>